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6D" w:rsidRDefault="008C4F6D" w:rsidP="008C4F6D">
      <w:pPr>
        <w:spacing w:before="77" w:line="235" w:lineRule="auto"/>
        <w:ind w:left="6127" w:right="176" w:firstLine="2188"/>
        <w:jc w:val="right"/>
        <w:rPr>
          <w:sz w:val="25"/>
        </w:rPr>
      </w:pPr>
      <w:r>
        <w:rPr>
          <w:sz w:val="25"/>
        </w:rPr>
        <w:t>Приложение</w:t>
      </w:r>
      <w:r>
        <w:rPr>
          <w:color w:val="0E0E0E"/>
          <w:sz w:val="25"/>
        </w:rPr>
        <w:t xml:space="preserve">1 </w:t>
      </w:r>
      <w:r>
        <w:rPr>
          <w:sz w:val="25"/>
        </w:rPr>
        <w:t>к</w:t>
      </w:r>
      <w:r w:rsidR="008B6E8C">
        <w:rPr>
          <w:sz w:val="25"/>
        </w:rPr>
        <w:t xml:space="preserve"> </w:t>
      </w:r>
      <w:r>
        <w:rPr>
          <w:sz w:val="25"/>
        </w:rPr>
        <w:t xml:space="preserve">Положению </w:t>
      </w:r>
      <w:r>
        <w:rPr>
          <w:color w:val="0C0C0C"/>
          <w:sz w:val="25"/>
        </w:rPr>
        <w:t>о</w:t>
      </w:r>
      <w:r w:rsidR="008B6E8C">
        <w:rPr>
          <w:color w:val="0C0C0C"/>
          <w:sz w:val="25"/>
        </w:rPr>
        <w:t xml:space="preserve"> </w:t>
      </w:r>
      <w:r>
        <w:rPr>
          <w:sz w:val="25"/>
        </w:rPr>
        <w:t>муниципальном этапе Всероссийского конкурса профессионального</w:t>
      </w:r>
      <w:r w:rsidR="008B6E8C">
        <w:rPr>
          <w:sz w:val="25"/>
        </w:rPr>
        <w:t xml:space="preserve"> </w:t>
      </w:r>
      <w:r>
        <w:rPr>
          <w:sz w:val="25"/>
        </w:rPr>
        <w:t xml:space="preserve">мастерства </w:t>
      </w:r>
      <w:r w:rsidR="008B6E8C">
        <w:rPr>
          <w:spacing w:val="-2"/>
          <w:sz w:val="25"/>
        </w:rPr>
        <w:t>работни</w:t>
      </w:r>
      <w:r>
        <w:rPr>
          <w:spacing w:val="-2"/>
          <w:sz w:val="25"/>
        </w:rPr>
        <w:t>ков</w:t>
      </w:r>
      <w:r w:rsidR="008B6E8C">
        <w:rPr>
          <w:spacing w:val="-2"/>
          <w:sz w:val="25"/>
        </w:rPr>
        <w:t xml:space="preserve"> </w:t>
      </w:r>
      <w:r>
        <w:rPr>
          <w:spacing w:val="-2"/>
          <w:sz w:val="25"/>
        </w:rPr>
        <w:t>сферы</w:t>
      </w:r>
      <w:r w:rsidR="008B6E8C">
        <w:rPr>
          <w:spacing w:val="-2"/>
          <w:sz w:val="25"/>
        </w:rPr>
        <w:t xml:space="preserve"> дополнительного</w:t>
      </w:r>
      <w:r>
        <w:rPr>
          <w:spacing w:val="-2"/>
          <w:sz w:val="25"/>
        </w:rPr>
        <w:t xml:space="preserve"> </w:t>
      </w:r>
      <w:r w:rsidR="008B6E8C">
        <w:rPr>
          <w:spacing w:val="-2"/>
          <w:sz w:val="25"/>
        </w:rPr>
        <w:t xml:space="preserve">  </w:t>
      </w:r>
      <w:r>
        <w:rPr>
          <w:spacing w:val="-2"/>
          <w:sz w:val="25"/>
        </w:rPr>
        <w:t>образования «Сердце</w:t>
      </w:r>
      <w:r w:rsidR="008B6E8C">
        <w:rPr>
          <w:spacing w:val="-2"/>
          <w:sz w:val="25"/>
        </w:rPr>
        <w:t xml:space="preserve"> </w:t>
      </w:r>
      <w:r>
        <w:rPr>
          <w:spacing w:val="-2"/>
          <w:sz w:val="25"/>
        </w:rPr>
        <w:t>отдаю</w:t>
      </w:r>
      <w:r w:rsidR="008B6E8C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детям»</w:t>
      </w:r>
    </w:p>
    <w:p w:rsidR="008C4F6D" w:rsidRDefault="008C4F6D" w:rsidP="008C4F6D">
      <w:pPr>
        <w:pStyle w:val="a3"/>
        <w:spacing w:before="10"/>
        <w:rPr>
          <w:sz w:val="25"/>
        </w:rPr>
      </w:pPr>
    </w:p>
    <w:p w:rsidR="008C4F6D" w:rsidRDefault="008B6E8C" w:rsidP="008C4F6D">
      <w:pPr>
        <w:pStyle w:val="a3"/>
        <w:ind w:left="236"/>
        <w:jc w:val="center"/>
      </w:pPr>
      <w:r>
        <w:rPr>
          <w:w w:val="110"/>
        </w:rPr>
        <w:t>И</w:t>
      </w:r>
      <w:r w:rsidR="008C4F6D">
        <w:rPr>
          <w:w w:val="110"/>
        </w:rPr>
        <w:t>нформационная</w:t>
      </w:r>
      <w:r>
        <w:rPr>
          <w:w w:val="110"/>
        </w:rPr>
        <w:t xml:space="preserve"> </w:t>
      </w:r>
      <w:r w:rsidR="008C4F6D">
        <w:rPr>
          <w:w w:val="110"/>
        </w:rPr>
        <w:t>карта</w:t>
      </w:r>
      <w:r>
        <w:rPr>
          <w:w w:val="110"/>
        </w:rPr>
        <w:t xml:space="preserve"> </w:t>
      </w:r>
      <w:r w:rsidR="008C4F6D">
        <w:rPr>
          <w:spacing w:val="-2"/>
          <w:w w:val="110"/>
        </w:rPr>
        <w:t>участника</w:t>
      </w:r>
    </w:p>
    <w:p w:rsidR="008C4F6D" w:rsidRDefault="008C4F6D" w:rsidP="008C4F6D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181C34"/>
          <w:left w:val="single" w:sz="6" w:space="0" w:color="181C34"/>
          <w:bottom w:val="single" w:sz="6" w:space="0" w:color="181C34"/>
          <w:right w:val="single" w:sz="6" w:space="0" w:color="181C34"/>
          <w:insideH w:val="single" w:sz="6" w:space="0" w:color="181C34"/>
          <w:insideV w:val="single" w:sz="6" w:space="0" w:color="181C34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01"/>
      </w:tblGrid>
      <w:tr w:rsidR="008C4F6D" w:rsidTr="00307F0A">
        <w:trPr>
          <w:trHeight w:val="299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70" w:lineRule="exact"/>
              <w:ind w:left="136"/>
              <w:rPr>
                <w:sz w:val="28"/>
                <w:szCs w:val="28"/>
              </w:rPr>
            </w:pPr>
            <w:r w:rsidRPr="0036665B">
              <w:rPr>
                <w:spacing w:val="-10"/>
                <w:sz w:val="28"/>
                <w:szCs w:val="28"/>
              </w:rPr>
              <w:t>ФИО</w:t>
            </w:r>
            <w:r w:rsidRPr="003666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2"/>
                <w:sz w:val="28"/>
                <w:szCs w:val="28"/>
              </w:rPr>
              <w:t>полностью</w:t>
            </w:r>
          </w:p>
        </w:tc>
        <w:tc>
          <w:tcPr>
            <w:tcW w:w="4901" w:type="dxa"/>
            <w:tcBorders>
              <w:bottom w:val="single" w:sz="12" w:space="0" w:color="181C34"/>
            </w:tcBorders>
          </w:tcPr>
          <w:p w:rsidR="008C4F6D" w:rsidRPr="0036665B" w:rsidRDefault="0036665B" w:rsidP="00307F0A">
            <w:pPr>
              <w:pStyle w:val="TableParagraph"/>
              <w:rPr>
                <w:caps/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КАРДАНОВА ДИАНА ФУАДОВНА</w:t>
            </w:r>
          </w:p>
        </w:tc>
      </w:tr>
      <w:tr w:rsidR="008C4F6D" w:rsidTr="00307F0A">
        <w:trPr>
          <w:trHeight w:val="253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24" w:lineRule="exact"/>
              <w:ind w:left="131"/>
              <w:rPr>
                <w:sz w:val="28"/>
                <w:szCs w:val="28"/>
              </w:rPr>
            </w:pPr>
            <w:r w:rsidRPr="0036665B">
              <w:rPr>
                <w:spacing w:val="-6"/>
                <w:sz w:val="28"/>
                <w:szCs w:val="28"/>
              </w:rPr>
              <w:t xml:space="preserve">Год </w:t>
            </w:r>
            <w:r w:rsidRPr="0036665B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4901" w:type="dxa"/>
            <w:tcBorders>
              <w:top w:val="single" w:sz="12" w:space="0" w:color="181C34"/>
              <w:bottom w:val="single" w:sz="12" w:space="0" w:color="181C34"/>
            </w:tcBorders>
          </w:tcPr>
          <w:p w:rsidR="008C4F6D" w:rsidRPr="0036665B" w:rsidRDefault="0036665B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30.08.1989г</w:t>
            </w:r>
          </w:p>
        </w:tc>
      </w:tr>
      <w:tr w:rsidR="008C4F6D" w:rsidTr="00307F0A">
        <w:trPr>
          <w:trHeight w:val="257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33" w:lineRule="exact"/>
              <w:ind w:left="132"/>
              <w:rPr>
                <w:sz w:val="28"/>
                <w:szCs w:val="28"/>
              </w:rPr>
            </w:pPr>
            <w:r w:rsidRPr="0036665B">
              <w:rPr>
                <w:spacing w:val="-6"/>
                <w:sz w:val="28"/>
                <w:szCs w:val="28"/>
              </w:rPr>
              <w:t>На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>и</w:t>
            </w:r>
            <w:r w:rsidRPr="0036665B">
              <w:rPr>
                <w:spacing w:val="-6"/>
                <w:sz w:val="28"/>
                <w:szCs w:val="28"/>
              </w:rPr>
              <w:t>менование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8B6E8C"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4901" w:type="dxa"/>
            <w:tcBorders>
              <w:top w:val="single" w:sz="12" w:space="0" w:color="181C34"/>
              <w:bottom w:val="single" w:sz="12" w:space="0" w:color="181C34"/>
            </w:tcBorders>
          </w:tcPr>
          <w:p w:rsidR="008C4F6D" w:rsidRPr="00185229" w:rsidRDefault="00185229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85229">
              <w:rPr>
                <w:sz w:val="28"/>
                <w:szCs w:val="28"/>
                <w:lang w:val="ru-RU"/>
              </w:rPr>
              <w:t>«Наставничество в сфере дополнительного образования детей»</w:t>
            </w:r>
          </w:p>
        </w:tc>
      </w:tr>
      <w:tr w:rsidR="008C4F6D" w:rsidTr="00307F0A">
        <w:trPr>
          <w:trHeight w:val="270"/>
        </w:trPr>
        <w:tc>
          <w:tcPr>
            <w:tcW w:w="4997" w:type="dxa"/>
          </w:tcPr>
          <w:p w:rsidR="008C4F6D" w:rsidRPr="0036665B" w:rsidRDefault="008B6E8C" w:rsidP="00307F0A">
            <w:pPr>
              <w:pStyle w:val="TableParagraph"/>
              <w:spacing w:line="233" w:lineRule="exact"/>
              <w:ind w:left="132"/>
              <w:rPr>
                <w:sz w:val="28"/>
                <w:szCs w:val="28"/>
              </w:rPr>
            </w:pPr>
            <w:r w:rsidRPr="0036665B">
              <w:rPr>
                <w:spacing w:val="-2"/>
                <w:w w:val="95"/>
                <w:sz w:val="28"/>
                <w:szCs w:val="28"/>
              </w:rPr>
              <w:t>Н</w:t>
            </w:r>
            <w:r w:rsidRPr="0036665B">
              <w:rPr>
                <w:spacing w:val="-2"/>
                <w:w w:val="95"/>
                <w:sz w:val="28"/>
                <w:szCs w:val="28"/>
                <w:lang w:val="ru-RU"/>
              </w:rPr>
              <w:t>о</w:t>
            </w:r>
            <w:r w:rsidRPr="0036665B">
              <w:rPr>
                <w:spacing w:val="-2"/>
                <w:w w:val="95"/>
                <w:sz w:val="28"/>
                <w:szCs w:val="28"/>
              </w:rPr>
              <w:t>ми</w:t>
            </w:r>
            <w:r w:rsidRPr="0036665B">
              <w:rPr>
                <w:spacing w:val="-2"/>
                <w:w w:val="95"/>
                <w:sz w:val="28"/>
                <w:szCs w:val="28"/>
                <w:lang w:val="ru-RU"/>
              </w:rPr>
              <w:t>н</w:t>
            </w:r>
            <w:r w:rsidR="008C4F6D" w:rsidRPr="0036665B">
              <w:rPr>
                <w:spacing w:val="-2"/>
                <w:w w:val="95"/>
                <w:sz w:val="28"/>
                <w:szCs w:val="28"/>
              </w:rPr>
              <w:t>ация</w:t>
            </w:r>
          </w:p>
        </w:tc>
        <w:tc>
          <w:tcPr>
            <w:tcW w:w="4901" w:type="dxa"/>
            <w:tcBorders>
              <w:top w:val="single" w:sz="12" w:space="0" w:color="181C34"/>
            </w:tcBorders>
          </w:tcPr>
          <w:p w:rsidR="008C4F6D" w:rsidRPr="00185229" w:rsidRDefault="00185229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«Наставник-педагог в дополнительном образовании»</w:t>
            </w:r>
          </w:p>
        </w:tc>
      </w:tr>
      <w:tr w:rsidR="008C4F6D" w:rsidTr="00307F0A">
        <w:trPr>
          <w:trHeight w:val="546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36" w:lineRule="exact"/>
              <w:ind w:left="131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>Полное наименование образовательной</w:t>
            </w:r>
          </w:p>
          <w:p w:rsidR="008C4F6D" w:rsidRPr="0036665B" w:rsidRDefault="008C4F6D" w:rsidP="00307F0A">
            <w:pPr>
              <w:pStyle w:val="TableParagraph"/>
              <w:spacing w:line="283" w:lineRule="exact"/>
              <w:ind w:left="128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t xml:space="preserve">Организации в соответствии </w:t>
            </w:r>
            <w:r w:rsidRPr="0036665B">
              <w:rPr>
                <w:color w:val="0A052A"/>
                <w:spacing w:val="-4"/>
                <w:sz w:val="28"/>
                <w:szCs w:val="28"/>
                <w:lang w:val="ru-RU"/>
              </w:rPr>
              <w:t xml:space="preserve">с 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4901" w:type="dxa"/>
          </w:tcPr>
          <w:p w:rsidR="005262CA" w:rsidRPr="0036665B" w:rsidRDefault="005262CA" w:rsidP="005262CA">
            <w:pPr>
              <w:pStyle w:val="1"/>
              <w:shd w:val="clear" w:color="auto" w:fill="F8F9FA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212529"/>
                <w:lang w:val="ru-RU"/>
              </w:rPr>
            </w:pPr>
            <w:r w:rsidRPr="0036665B">
              <w:rPr>
                <w:rFonts w:ascii="Times New Roman" w:hAnsi="Times New Roman" w:cs="Times New Roman"/>
                <w:b w:val="0"/>
                <w:bCs w:val="0"/>
                <w:color w:val="212529"/>
                <w:lang w:val="ru-RU"/>
              </w:rPr>
              <w:t>МУНИЦИПАЛЬНОЕ КАЗЕННОЕ ОБЩЕОБРАЗОВАТЕЛЬНОЕ УЧРЕЖДЕНИЕ СРЕДНЯЯ ОБЩЕОБРАЗОВАТЕЛЬНАЯ ШКОЛА №3 Г.ЧЕРКЕССКА</w:t>
            </w:r>
          </w:p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4F6D" w:rsidTr="00307F0A">
        <w:trPr>
          <w:trHeight w:val="551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41" w:lineRule="exact"/>
              <w:ind w:left="127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 xml:space="preserve">Краткое наименование </w:t>
            </w:r>
            <w:r w:rsidR="0036665B" w:rsidRPr="0036665B">
              <w:rPr>
                <w:spacing w:val="-6"/>
                <w:sz w:val="28"/>
                <w:szCs w:val="28"/>
                <w:lang w:val="ru-RU"/>
              </w:rPr>
              <w:t>образовательной</w:t>
            </w:r>
          </w:p>
          <w:p w:rsidR="008C4F6D" w:rsidRPr="0036665B" w:rsidRDefault="008C4F6D" w:rsidP="00307F0A">
            <w:pPr>
              <w:pStyle w:val="TableParagraph"/>
              <w:spacing w:line="283" w:lineRule="exact"/>
              <w:ind w:left="128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t xml:space="preserve">Организации в соответствии </w:t>
            </w:r>
            <w:r w:rsidRPr="0036665B">
              <w:rPr>
                <w:color w:val="59526D"/>
                <w:spacing w:val="-4"/>
                <w:sz w:val="28"/>
                <w:szCs w:val="28"/>
                <w:lang w:val="ru-RU"/>
              </w:rPr>
              <w:t xml:space="preserve">с 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4901" w:type="dxa"/>
          </w:tcPr>
          <w:p w:rsidR="008C4F6D" w:rsidRPr="0036665B" w:rsidRDefault="008C4F6D" w:rsidP="008C4F6D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6665B">
              <w:rPr>
                <w:bCs/>
                <w:color w:val="000000"/>
                <w:sz w:val="28"/>
                <w:szCs w:val="28"/>
                <w:lang w:eastAsia="ru-RU"/>
              </w:rPr>
              <w:t>МКОУ "СОШ №3" Г.ЧЕРКЕССКА</w:t>
            </w:r>
          </w:p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C4F6D" w:rsidRPr="00AE0E90" w:rsidTr="00307F0A">
        <w:trPr>
          <w:trHeight w:val="273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46" w:lineRule="exact"/>
              <w:ind w:left="124"/>
              <w:rPr>
                <w:sz w:val="28"/>
                <w:szCs w:val="28"/>
              </w:rPr>
            </w:pPr>
            <w:r w:rsidRPr="0036665B">
              <w:rPr>
                <w:spacing w:val="-4"/>
                <w:sz w:val="28"/>
                <w:szCs w:val="28"/>
              </w:rPr>
              <w:t>Адрес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4"/>
                <w:sz w:val="28"/>
                <w:szCs w:val="28"/>
              </w:rPr>
              <w:t>официального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4"/>
                <w:sz w:val="28"/>
                <w:szCs w:val="28"/>
              </w:rPr>
              <w:t>сайта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4901" w:type="dxa"/>
          </w:tcPr>
          <w:p w:rsidR="008C4F6D" w:rsidRPr="0036665B" w:rsidRDefault="000B0676" w:rsidP="00307F0A">
            <w:pPr>
              <w:pStyle w:val="TableParagraph"/>
              <w:rPr>
                <w:sz w:val="28"/>
                <w:szCs w:val="28"/>
              </w:rPr>
            </w:pPr>
            <w:hyperlink r:id="rId4" w:tgtFrame="_blank" w:history="1">
              <w:r w:rsidR="005262CA" w:rsidRPr="0036665B">
                <w:rPr>
                  <w:rStyle w:val="a5"/>
                  <w:b/>
                  <w:bCs/>
                  <w:sz w:val="28"/>
                  <w:szCs w:val="28"/>
                  <w:shd w:val="clear" w:color="auto" w:fill="FFFFFF"/>
                </w:rPr>
                <w:t>sh3-cherkessk-r91.gosweb.gosuslugi.ru</w:t>
              </w:r>
            </w:hyperlink>
          </w:p>
        </w:tc>
      </w:tr>
      <w:tr w:rsidR="008C4F6D" w:rsidTr="00307F0A">
        <w:trPr>
          <w:trHeight w:val="277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46" w:lineRule="exact"/>
              <w:ind w:left="123"/>
              <w:rPr>
                <w:sz w:val="28"/>
                <w:szCs w:val="28"/>
              </w:rPr>
            </w:pPr>
            <w:r w:rsidRPr="0036665B">
              <w:rPr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4901" w:type="dxa"/>
          </w:tcPr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8C4F6D" w:rsidTr="00307F0A">
        <w:trPr>
          <w:trHeight w:val="546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41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t>Срок работы в должности педагога</w:t>
            </w:r>
          </w:p>
          <w:p w:rsidR="008C4F6D" w:rsidRPr="0036665B" w:rsidRDefault="008C4F6D" w:rsidP="00307F0A">
            <w:pPr>
              <w:pStyle w:val="TableParagraph"/>
              <w:spacing w:line="283" w:lineRule="exact"/>
              <w:ind w:left="123"/>
              <w:rPr>
                <w:sz w:val="28"/>
                <w:szCs w:val="28"/>
                <w:lang w:val="ru-RU"/>
              </w:rPr>
            </w:pPr>
            <w:r w:rsidRPr="0036665B">
              <w:rPr>
                <w:spacing w:val="-5"/>
                <w:sz w:val="28"/>
                <w:szCs w:val="28"/>
                <w:lang w:val="ru-RU"/>
              </w:rPr>
              <w:t xml:space="preserve">Дополнительного </w:t>
            </w:r>
            <w:r w:rsidRPr="0036665B">
              <w:rPr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901" w:type="dxa"/>
          </w:tcPr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3 года</w:t>
            </w:r>
          </w:p>
        </w:tc>
      </w:tr>
      <w:tr w:rsidR="008C4F6D" w:rsidTr="00307F0A">
        <w:trPr>
          <w:trHeight w:val="272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1" w:lineRule="exact"/>
              <w:ind w:left="122"/>
              <w:rPr>
                <w:sz w:val="28"/>
                <w:szCs w:val="28"/>
              </w:rPr>
            </w:pPr>
            <w:r w:rsidRPr="0036665B">
              <w:rPr>
                <w:spacing w:val="-6"/>
                <w:sz w:val="28"/>
                <w:szCs w:val="28"/>
              </w:rPr>
              <w:t>Мобильный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6"/>
                <w:sz w:val="28"/>
                <w:szCs w:val="28"/>
              </w:rPr>
              <w:t>телефон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6"/>
                <w:sz w:val="28"/>
                <w:szCs w:val="28"/>
              </w:rPr>
              <w:t>участника</w:t>
            </w:r>
          </w:p>
        </w:tc>
        <w:tc>
          <w:tcPr>
            <w:tcW w:w="4901" w:type="dxa"/>
          </w:tcPr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89280300920</w:t>
            </w:r>
          </w:p>
        </w:tc>
      </w:tr>
      <w:tr w:rsidR="008C4F6D" w:rsidTr="00307F0A">
        <w:trPr>
          <w:trHeight w:val="272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1" w:lineRule="exact"/>
              <w:ind w:left="124"/>
              <w:rPr>
                <w:sz w:val="28"/>
                <w:szCs w:val="28"/>
              </w:rPr>
            </w:pPr>
            <w:r w:rsidRPr="0036665B">
              <w:rPr>
                <w:spacing w:val="-6"/>
                <w:sz w:val="28"/>
                <w:szCs w:val="28"/>
              </w:rPr>
              <w:t>Электронный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6"/>
                <w:sz w:val="28"/>
                <w:szCs w:val="28"/>
              </w:rPr>
              <w:t>адрес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6"/>
                <w:sz w:val="28"/>
                <w:szCs w:val="28"/>
              </w:rPr>
              <w:t>участника</w:t>
            </w:r>
          </w:p>
        </w:tc>
        <w:tc>
          <w:tcPr>
            <w:tcW w:w="4901" w:type="dxa"/>
          </w:tcPr>
          <w:p w:rsidR="008C4F6D" w:rsidRPr="0036665B" w:rsidRDefault="008C4F6D" w:rsidP="00307F0A">
            <w:pPr>
              <w:pStyle w:val="TableParagraph"/>
              <w:rPr>
                <w:sz w:val="28"/>
                <w:szCs w:val="28"/>
              </w:rPr>
            </w:pPr>
            <w:r w:rsidRPr="0036665B">
              <w:rPr>
                <w:sz w:val="28"/>
                <w:szCs w:val="28"/>
              </w:rPr>
              <w:t>dianochka.abazova30.08@mail.ru</w:t>
            </w:r>
          </w:p>
        </w:tc>
      </w:tr>
      <w:tr w:rsidR="008C4F6D" w:rsidTr="00307F0A">
        <w:trPr>
          <w:trHeight w:val="1655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39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 xml:space="preserve">Профессиональное </w:t>
            </w:r>
            <w:r w:rsidRPr="0036665B">
              <w:rPr>
                <w:spacing w:val="-2"/>
                <w:sz w:val="28"/>
                <w:szCs w:val="28"/>
                <w:lang w:val="ru-RU"/>
              </w:rPr>
              <w:t>образование:</w:t>
            </w:r>
          </w:p>
          <w:p w:rsidR="008C4F6D" w:rsidRPr="0036665B" w:rsidRDefault="008C4F6D" w:rsidP="00307F0A">
            <w:pPr>
              <w:pStyle w:val="TableParagraph"/>
              <w:spacing w:line="232" w:lineRule="auto"/>
              <w:ind w:left="116" w:right="198" w:firstLine="4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 xml:space="preserve">наименование учреждения высшего или </w:t>
            </w:r>
            <w:r w:rsidR="0036665B" w:rsidRPr="0036665B">
              <w:rPr>
                <w:spacing w:val="-6"/>
                <w:sz w:val="28"/>
                <w:szCs w:val="28"/>
                <w:lang w:val="ru-RU"/>
              </w:rPr>
              <w:t>среднего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профессионального образования, </w:t>
            </w:r>
            <w:r w:rsidRPr="0036665B">
              <w:rPr>
                <w:sz w:val="28"/>
                <w:szCs w:val="28"/>
                <w:lang w:val="ru-RU"/>
              </w:rPr>
              <w:t xml:space="preserve">год и дата окончания, специальность или  </w:t>
            </w:r>
            <w:r w:rsidRPr="0036665B">
              <w:rPr>
                <w:spacing w:val="-2"/>
                <w:sz w:val="28"/>
                <w:szCs w:val="28"/>
                <w:lang w:val="ru-RU"/>
              </w:rPr>
              <w:t xml:space="preserve">направление подготовки, квалификация в </w:t>
            </w:r>
            <w:r w:rsidRPr="0036665B">
              <w:rPr>
                <w:sz w:val="28"/>
                <w:szCs w:val="28"/>
                <w:lang w:val="ru-RU"/>
              </w:rPr>
              <w:t xml:space="preserve">соответствии </w:t>
            </w:r>
            <w:r w:rsidRPr="0036665B">
              <w:rPr>
                <w:color w:val="13003B"/>
                <w:sz w:val="28"/>
                <w:szCs w:val="28"/>
                <w:lang w:val="ru-RU"/>
              </w:rPr>
              <w:t xml:space="preserve">с </w:t>
            </w:r>
            <w:r w:rsidRPr="0036665B">
              <w:rPr>
                <w:sz w:val="28"/>
                <w:szCs w:val="28"/>
                <w:lang w:val="ru-RU"/>
              </w:rPr>
              <w:t>дипломом</w:t>
            </w:r>
          </w:p>
        </w:tc>
        <w:tc>
          <w:tcPr>
            <w:tcW w:w="4901" w:type="dxa"/>
          </w:tcPr>
          <w:p w:rsidR="005262CA" w:rsidRPr="0036665B" w:rsidRDefault="005262CA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 xml:space="preserve">Высшее, Карачаево-Черкесский государственный педагогический университет, диплом бакалавра, освоила программу </w:t>
            </w:r>
            <w:proofErr w:type="spellStart"/>
            <w:r w:rsidRPr="0036665B">
              <w:rPr>
                <w:sz w:val="28"/>
                <w:szCs w:val="28"/>
                <w:lang w:val="ru-RU"/>
              </w:rPr>
              <w:t>бакалавриата</w:t>
            </w:r>
            <w:proofErr w:type="spellEnd"/>
            <w:r w:rsidRPr="0036665B">
              <w:rPr>
                <w:sz w:val="28"/>
                <w:szCs w:val="28"/>
                <w:lang w:val="ru-RU"/>
              </w:rPr>
              <w:t xml:space="preserve"> по направлению подготовки 44.03.01. </w:t>
            </w:r>
          </w:p>
          <w:p w:rsidR="008C4F6D" w:rsidRPr="0036665B" w:rsidRDefault="005262CA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</w:rPr>
              <w:t>Педагогическое образование</w:t>
            </w:r>
          </w:p>
        </w:tc>
      </w:tr>
      <w:tr w:rsidR="008C4F6D" w:rsidTr="00307F0A">
        <w:trPr>
          <w:trHeight w:val="556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6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</w:rPr>
              <w:t>Профессиональная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Pr="0036665B">
              <w:rPr>
                <w:spacing w:val="-6"/>
                <w:sz w:val="28"/>
                <w:szCs w:val="28"/>
              </w:rPr>
              <w:t>переподготовка(при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8C4F6D" w:rsidRPr="0036665B" w:rsidRDefault="008C4F6D" w:rsidP="00307F0A">
            <w:pPr>
              <w:pStyle w:val="TableParagraph"/>
              <w:spacing w:line="281" w:lineRule="exact"/>
              <w:ind w:left="121"/>
              <w:rPr>
                <w:sz w:val="28"/>
                <w:szCs w:val="28"/>
              </w:rPr>
            </w:pPr>
            <w:r w:rsidRPr="0036665B">
              <w:rPr>
                <w:spacing w:val="-2"/>
                <w:sz w:val="28"/>
                <w:szCs w:val="28"/>
              </w:rPr>
              <w:t>наличии)</w:t>
            </w:r>
          </w:p>
        </w:tc>
        <w:tc>
          <w:tcPr>
            <w:tcW w:w="4901" w:type="dxa"/>
          </w:tcPr>
          <w:p w:rsidR="008C4F6D" w:rsidRPr="00185229" w:rsidRDefault="00185229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C4F6D" w:rsidTr="00307F0A">
        <w:trPr>
          <w:trHeight w:val="522"/>
        </w:trPr>
        <w:tc>
          <w:tcPr>
            <w:tcW w:w="4997" w:type="dxa"/>
          </w:tcPr>
          <w:p w:rsidR="008C4F6D" w:rsidRPr="0036665B" w:rsidRDefault="0036665B" w:rsidP="00307F0A">
            <w:pPr>
              <w:pStyle w:val="TableParagraph"/>
              <w:spacing w:line="236" w:lineRule="exact"/>
              <w:ind w:left="124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>Аттестация (</w:t>
            </w:r>
            <w:r w:rsidR="008C4F6D" w:rsidRPr="0036665B">
              <w:rPr>
                <w:spacing w:val="-6"/>
                <w:sz w:val="28"/>
                <w:szCs w:val="28"/>
                <w:lang w:val="ru-RU"/>
              </w:rPr>
              <w:t>наличие квалификационной</w:t>
            </w:r>
          </w:p>
          <w:p w:rsidR="008C4F6D" w:rsidRPr="0036665B" w:rsidRDefault="008C4F6D" w:rsidP="00307F0A">
            <w:pPr>
              <w:pStyle w:val="TableParagraph"/>
              <w:spacing w:line="266" w:lineRule="exact"/>
              <w:ind w:left="121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>категории)(при наличии)</w:t>
            </w:r>
          </w:p>
        </w:tc>
        <w:tc>
          <w:tcPr>
            <w:tcW w:w="4901" w:type="dxa"/>
          </w:tcPr>
          <w:p w:rsidR="008C4F6D" w:rsidRPr="0036665B" w:rsidRDefault="005262CA" w:rsidP="00307F0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36665B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Имеется Аттестация на первую квалификационную категорию по должности «Педагог-организатор».</w:t>
            </w:r>
          </w:p>
        </w:tc>
      </w:tr>
      <w:tr w:rsidR="008C4F6D" w:rsidTr="00307F0A">
        <w:trPr>
          <w:trHeight w:val="536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5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t>Сведения об ученой степени, ученом звании</w:t>
            </w:r>
          </w:p>
          <w:p w:rsidR="008C4F6D" w:rsidRPr="0036665B" w:rsidRDefault="008C4F6D" w:rsidP="0036665B">
            <w:pPr>
              <w:pStyle w:val="TableParagraph"/>
              <w:spacing w:before="70"/>
              <w:ind w:left="125"/>
              <w:rPr>
                <w:sz w:val="28"/>
                <w:szCs w:val="28"/>
                <w:lang w:val="ru-RU"/>
              </w:rPr>
            </w:pPr>
            <w:r w:rsidRPr="0036665B">
              <w:rPr>
                <w:w w:val="105"/>
                <w:sz w:val="28"/>
                <w:szCs w:val="28"/>
                <w:lang w:val="ru-RU"/>
              </w:rPr>
              <w:t>(</w:t>
            </w:r>
            <w:r w:rsidRPr="0036665B">
              <w:rPr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  <w:tc>
          <w:tcPr>
            <w:tcW w:w="4901" w:type="dxa"/>
          </w:tcPr>
          <w:p w:rsidR="008C4F6D" w:rsidRPr="0036665B" w:rsidRDefault="00185229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8C4F6D" w:rsidTr="00307F0A">
        <w:trPr>
          <w:trHeight w:val="541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46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2"/>
                <w:sz w:val="28"/>
                <w:szCs w:val="28"/>
                <w:lang w:val="ru-RU"/>
              </w:rPr>
              <w:t>Сведения о персональных наградах, почетных</w:t>
            </w:r>
          </w:p>
          <w:p w:rsidR="008C4F6D" w:rsidRPr="0036665B" w:rsidRDefault="008C4F6D" w:rsidP="00307F0A">
            <w:pPr>
              <w:pStyle w:val="TableParagraph"/>
              <w:spacing w:line="276" w:lineRule="exact"/>
              <w:ind w:left="123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t>званиях (при наличии)</w:t>
            </w:r>
          </w:p>
        </w:tc>
        <w:tc>
          <w:tcPr>
            <w:tcW w:w="4901" w:type="dxa"/>
          </w:tcPr>
          <w:p w:rsidR="008C4F6D" w:rsidRPr="0036665B" w:rsidRDefault="005262CA" w:rsidP="00307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 xml:space="preserve">Благодарственное письмо за высокий </w:t>
            </w:r>
            <w:r w:rsidR="0036665B" w:rsidRPr="0036665B">
              <w:rPr>
                <w:sz w:val="28"/>
                <w:szCs w:val="28"/>
                <w:lang w:val="ru-RU"/>
              </w:rPr>
              <w:t>профессионализм</w:t>
            </w:r>
            <w:r w:rsidRPr="0036665B">
              <w:rPr>
                <w:sz w:val="28"/>
                <w:szCs w:val="28"/>
                <w:lang w:val="ru-RU"/>
              </w:rPr>
              <w:t xml:space="preserve"> и развитие Движения Первых в КЧР.</w:t>
            </w:r>
          </w:p>
        </w:tc>
      </w:tr>
      <w:tr w:rsidR="008C4F6D" w:rsidTr="00307F0A">
        <w:trPr>
          <w:trHeight w:val="541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3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lastRenderedPageBreak/>
              <w:t xml:space="preserve">Краткое сведение о достижениях </w:t>
            </w:r>
            <w:r w:rsidRPr="0036665B">
              <w:rPr>
                <w:spacing w:val="-5"/>
                <w:sz w:val="28"/>
                <w:szCs w:val="28"/>
                <w:lang w:val="ru-RU"/>
              </w:rPr>
              <w:t>по</w:t>
            </w:r>
          </w:p>
          <w:p w:rsidR="008C4F6D" w:rsidRPr="0036665B" w:rsidRDefault="008C4F6D" w:rsidP="00307F0A">
            <w:pPr>
              <w:pStyle w:val="TableParagraph"/>
              <w:spacing w:line="269" w:lineRule="exact"/>
              <w:ind w:left="118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>Реализации программы за трехлетний период</w:t>
            </w:r>
          </w:p>
        </w:tc>
        <w:tc>
          <w:tcPr>
            <w:tcW w:w="4901" w:type="dxa"/>
          </w:tcPr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Повышение квалификации: Успешное освоение новых методик и технологий организации мероприятий, подтвержденное сертификатами и дипломами.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Рост активности учащихся: Увеличение числа участников в мероприятиях, проводимых педагогом-организатором, что свидетельствует о возросшем интересе и вовлеченности.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Улучшение качества мероприятий: Повышение уровня организации и содержания мероприятий, отмеченное положительными отзывами участников и экспертов.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Развитие творческих способностей: Успешное выявление и поддержка талантливых учащихся, проявившихся в победах на конкурсах и фестивалях.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Расширение сотрудничества: Укрепление связей с другими образовательными учреждениями, организациями и партнерами для проведения совместных мероприятий.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Внедрение инноваций: Активное использование современных технологий и подходов в организации образовательного процесса, что способствует повышению его эффективности.</w:t>
            </w:r>
          </w:p>
          <w:p w:rsidR="0036665B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C4F6D" w:rsidRPr="0036665B" w:rsidRDefault="0036665B" w:rsidP="003666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>Улучшение материально-технической базы: Приобретение нового оборудования и матери</w:t>
            </w:r>
            <w:bookmarkStart w:id="0" w:name="_GoBack"/>
            <w:bookmarkEnd w:id="0"/>
            <w:r w:rsidRPr="0036665B">
              <w:rPr>
                <w:sz w:val="28"/>
                <w:szCs w:val="28"/>
                <w:lang w:val="ru-RU"/>
              </w:rPr>
              <w:t>алов для обеспечения качественного проведения мероприятий.</w:t>
            </w:r>
          </w:p>
        </w:tc>
      </w:tr>
      <w:tr w:rsidR="008C4F6D" w:rsidTr="00307F0A">
        <w:trPr>
          <w:trHeight w:val="1348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25" w:lineRule="auto"/>
              <w:ind w:left="123" w:hanging="6"/>
              <w:rPr>
                <w:sz w:val="28"/>
                <w:szCs w:val="28"/>
                <w:lang w:val="ru-RU"/>
              </w:rPr>
            </w:pPr>
            <w:r w:rsidRPr="0036665B">
              <w:rPr>
                <w:sz w:val="28"/>
                <w:szCs w:val="28"/>
                <w:lang w:val="ru-RU"/>
              </w:rPr>
              <w:t xml:space="preserve">Ссылка па </w:t>
            </w:r>
            <w:r w:rsidR="0036665B" w:rsidRPr="0036665B">
              <w:rPr>
                <w:sz w:val="28"/>
                <w:szCs w:val="28"/>
                <w:lang w:val="ru-RU"/>
              </w:rPr>
              <w:t>дополнительную общеобразовательную</w:t>
            </w:r>
            <w:r w:rsidRPr="0036665B">
              <w:rPr>
                <w:sz w:val="28"/>
                <w:szCs w:val="28"/>
                <w:lang w:val="ru-RU"/>
              </w:rPr>
              <w:t xml:space="preserve"> программу на официальном сайте образовательной </w:t>
            </w:r>
            <w:r w:rsidRPr="0036665B">
              <w:rPr>
                <w:spacing w:val="-4"/>
                <w:sz w:val="28"/>
                <w:szCs w:val="28"/>
                <w:lang w:val="ru-RU"/>
              </w:rPr>
              <w:t>организации, в которой работает участники</w:t>
            </w:r>
          </w:p>
          <w:p w:rsidR="008C4F6D" w:rsidRPr="0036665B" w:rsidRDefault="008C4F6D" w:rsidP="00307F0A">
            <w:pPr>
              <w:pStyle w:val="TableParagraph"/>
              <w:spacing w:line="256" w:lineRule="exact"/>
              <w:ind w:left="122"/>
              <w:rPr>
                <w:sz w:val="28"/>
                <w:szCs w:val="28"/>
              </w:rPr>
            </w:pPr>
            <w:r w:rsidRPr="0036665B">
              <w:rPr>
                <w:spacing w:val="-6"/>
                <w:sz w:val="28"/>
                <w:szCs w:val="28"/>
              </w:rPr>
              <w:t>Реализуется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4901" w:type="dxa"/>
          </w:tcPr>
          <w:p w:rsidR="008C4F6D" w:rsidRPr="0036665B" w:rsidRDefault="000B0676" w:rsidP="00307F0A">
            <w:pPr>
              <w:pStyle w:val="TableParagraph"/>
              <w:rPr>
                <w:sz w:val="28"/>
                <w:szCs w:val="28"/>
              </w:rPr>
            </w:pPr>
            <w:r w:rsidRPr="000B0676">
              <w:rPr>
                <w:sz w:val="28"/>
                <w:szCs w:val="28"/>
              </w:rPr>
              <w:t>https://vk.com/wall-203321189_2296</w:t>
            </w:r>
          </w:p>
        </w:tc>
      </w:tr>
      <w:tr w:rsidR="008C4F6D" w:rsidRPr="00185229" w:rsidTr="00307F0A">
        <w:trPr>
          <w:trHeight w:val="1876"/>
        </w:trPr>
        <w:tc>
          <w:tcPr>
            <w:tcW w:w="4997" w:type="dxa"/>
          </w:tcPr>
          <w:p w:rsidR="008C4F6D" w:rsidRPr="0036665B" w:rsidRDefault="008C4F6D" w:rsidP="00307F0A">
            <w:pPr>
              <w:pStyle w:val="TableParagraph"/>
              <w:spacing w:line="253" w:lineRule="exact"/>
              <w:ind w:left="122"/>
              <w:rPr>
                <w:sz w:val="28"/>
                <w:szCs w:val="28"/>
                <w:lang w:val="ru-RU"/>
              </w:rPr>
            </w:pPr>
            <w:r w:rsidRPr="0036665B">
              <w:rPr>
                <w:spacing w:val="-4"/>
                <w:sz w:val="28"/>
                <w:szCs w:val="28"/>
                <w:lang w:val="ru-RU"/>
              </w:rPr>
              <w:lastRenderedPageBreak/>
              <w:t>Ссылка на сведения о качестве</w:t>
            </w:r>
          </w:p>
          <w:p w:rsidR="008C4F6D" w:rsidRPr="0036665B" w:rsidRDefault="00AE0E90" w:rsidP="00307F0A">
            <w:pPr>
              <w:pStyle w:val="TableParagraph"/>
              <w:spacing w:before="9" w:line="223" w:lineRule="auto"/>
              <w:ind w:left="118" w:right="198" w:firstLine="5"/>
              <w:rPr>
                <w:sz w:val="28"/>
                <w:szCs w:val="28"/>
                <w:lang w:val="ru-RU"/>
              </w:rPr>
            </w:pPr>
            <w:r w:rsidRPr="0036665B">
              <w:rPr>
                <w:spacing w:val="-6"/>
                <w:sz w:val="28"/>
                <w:szCs w:val="28"/>
                <w:lang w:val="ru-RU"/>
              </w:rPr>
              <w:t>Дополнительного</w:t>
            </w:r>
            <w:r w:rsidR="008C4F6D" w:rsidRPr="003666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pacing w:val="-6"/>
                <w:sz w:val="28"/>
                <w:szCs w:val="28"/>
                <w:lang w:val="ru-RU"/>
              </w:rPr>
              <w:t>образования</w:t>
            </w:r>
            <w:r w:rsidR="008C4F6D" w:rsidRPr="0036665B">
              <w:rPr>
                <w:spacing w:val="-6"/>
                <w:sz w:val="28"/>
                <w:szCs w:val="28"/>
                <w:lang w:val="ru-RU"/>
              </w:rPr>
              <w:t xml:space="preserve"> в наглядных </w:t>
            </w:r>
            <w:r w:rsidR="008C4F6D" w:rsidRPr="0036665B">
              <w:rPr>
                <w:spacing w:val="-2"/>
                <w:sz w:val="28"/>
                <w:szCs w:val="28"/>
                <w:lang w:val="ru-RU"/>
              </w:rPr>
              <w:t>формах представления результат</w:t>
            </w:r>
            <w:r w:rsidRPr="0036665B">
              <w:rPr>
                <w:spacing w:val="-2"/>
                <w:sz w:val="28"/>
                <w:szCs w:val="28"/>
                <w:lang w:val="ru-RU"/>
              </w:rPr>
              <w:t>ивности</w:t>
            </w:r>
            <w:r w:rsidR="008C4F6D" w:rsidRPr="003666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C4F6D" w:rsidRPr="0036665B">
              <w:rPr>
                <w:sz w:val="28"/>
                <w:szCs w:val="28"/>
                <w:lang w:val="ru-RU"/>
              </w:rPr>
              <w:t xml:space="preserve">реализации Программы на официальном сайте </w:t>
            </w:r>
            <w:r w:rsidRPr="0036665B">
              <w:rPr>
                <w:sz w:val="28"/>
                <w:szCs w:val="28"/>
                <w:lang w:val="ru-RU"/>
              </w:rPr>
              <w:t>образовательной</w:t>
            </w:r>
            <w:r w:rsidR="008C4F6D" w:rsidRPr="0036665B">
              <w:rPr>
                <w:sz w:val="28"/>
                <w:szCs w:val="28"/>
                <w:lang w:val="ru-RU"/>
              </w:rPr>
              <w:t xml:space="preserve"> </w:t>
            </w:r>
            <w:r w:rsidRPr="0036665B">
              <w:rPr>
                <w:sz w:val="28"/>
                <w:szCs w:val="28"/>
                <w:lang w:val="ru-RU"/>
              </w:rPr>
              <w:t>организации,</w:t>
            </w:r>
            <w:r w:rsidRPr="0036665B">
              <w:rPr>
                <w:color w:val="0A001C"/>
                <w:sz w:val="28"/>
                <w:szCs w:val="28"/>
                <w:lang w:val="ru-RU"/>
              </w:rPr>
              <w:t xml:space="preserve"> в</w:t>
            </w:r>
            <w:r w:rsidR="008C4F6D" w:rsidRPr="0036665B">
              <w:rPr>
                <w:color w:val="0A001C"/>
                <w:sz w:val="28"/>
                <w:szCs w:val="28"/>
                <w:lang w:val="ru-RU"/>
              </w:rPr>
              <w:t xml:space="preserve"> </w:t>
            </w:r>
            <w:r w:rsidR="008C4F6D" w:rsidRPr="0036665B">
              <w:rPr>
                <w:sz w:val="28"/>
                <w:szCs w:val="28"/>
                <w:lang w:val="ru-RU"/>
              </w:rPr>
              <w:t>которой</w:t>
            </w:r>
            <w:r w:rsidRPr="0036665B">
              <w:rPr>
                <w:sz w:val="28"/>
                <w:szCs w:val="28"/>
                <w:lang w:val="ru-RU"/>
              </w:rPr>
              <w:t xml:space="preserve"> работает участник и реализуется</w:t>
            </w:r>
          </w:p>
          <w:p w:rsidR="008C4F6D" w:rsidRPr="0036665B" w:rsidRDefault="008C4F6D" w:rsidP="00307F0A">
            <w:pPr>
              <w:pStyle w:val="TableParagraph"/>
              <w:spacing w:line="252" w:lineRule="exact"/>
              <w:ind w:left="117"/>
              <w:rPr>
                <w:sz w:val="28"/>
                <w:szCs w:val="28"/>
              </w:rPr>
            </w:pPr>
            <w:r w:rsidRPr="0036665B">
              <w:rPr>
                <w:spacing w:val="-2"/>
                <w:w w:val="95"/>
                <w:sz w:val="28"/>
                <w:szCs w:val="28"/>
              </w:rPr>
              <w:t>программа</w:t>
            </w:r>
          </w:p>
        </w:tc>
        <w:tc>
          <w:tcPr>
            <w:tcW w:w="4901" w:type="dxa"/>
          </w:tcPr>
          <w:p w:rsidR="008C4F6D" w:rsidRDefault="00185229" w:rsidP="00307F0A">
            <w:pPr>
              <w:pStyle w:val="TableParagraph"/>
              <w:rPr>
                <w:sz w:val="28"/>
                <w:szCs w:val="28"/>
              </w:rPr>
            </w:pPr>
            <w:hyperlink r:id="rId5" w:history="1">
              <w:r w:rsidRPr="00210BC7">
                <w:rPr>
                  <w:rStyle w:val="a5"/>
                  <w:sz w:val="28"/>
                  <w:szCs w:val="28"/>
                </w:rPr>
                <w:t>https://vk.com/wall224282735_812</w:t>
              </w:r>
            </w:hyperlink>
          </w:p>
          <w:p w:rsidR="00185229" w:rsidRDefault="00185229" w:rsidP="00307F0A">
            <w:pPr>
              <w:pStyle w:val="TableParagraph"/>
              <w:rPr>
                <w:sz w:val="28"/>
                <w:szCs w:val="28"/>
              </w:rPr>
            </w:pPr>
            <w:hyperlink r:id="rId6" w:history="1">
              <w:r w:rsidRPr="00210BC7">
                <w:rPr>
                  <w:rStyle w:val="a5"/>
                  <w:sz w:val="28"/>
                  <w:szCs w:val="28"/>
                </w:rPr>
                <w:t>https://vk.com/wall224282735_810</w:t>
              </w:r>
            </w:hyperlink>
          </w:p>
          <w:p w:rsidR="00185229" w:rsidRDefault="00185229" w:rsidP="00307F0A">
            <w:pPr>
              <w:pStyle w:val="TableParagraph"/>
              <w:rPr>
                <w:sz w:val="28"/>
                <w:szCs w:val="28"/>
              </w:rPr>
            </w:pPr>
            <w:hyperlink r:id="rId7" w:history="1">
              <w:r w:rsidRPr="00210BC7">
                <w:rPr>
                  <w:rStyle w:val="a5"/>
                  <w:sz w:val="28"/>
                  <w:szCs w:val="28"/>
                </w:rPr>
                <w:t>https://vk.com/wall224282735_807</w:t>
              </w:r>
            </w:hyperlink>
          </w:p>
          <w:p w:rsidR="00185229" w:rsidRDefault="00185229" w:rsidP="00307F0A">
            <w:pPr>
              <w:pStyle w:val="TableParagraph"/>
              <w:rPr>
                <w:sz w:val="28"/>
                <w:szCs w:val="28"/>
              </w:rPr>
            </w:pPr>
            <w:hyperlink r:id="rId8" w:history="1">
              <w:r w:rsidRPr="00210BC7">
                <w:rPr>
                  <w:rStyle w:val="a5"/>
                  <w:sz w:val="28"/>
                  <w:szCs w:val="28"/>
                </w:rPr>
                <w:t>https://vk.com/wall224282735_805</w:t>
              </w:r>
            </w:hyperlink>
          </w:p>
          <w:p w:rsidR="00185229" w:rsidRDefault="00185229" w:rsidP="00307F0A">
            <w:pPr>
              <w:pStyle w:val="TableParagraph"/>
              <w:rPr>
                <w:sz w:val="28"/>
                <w:szCs w:val="28"/>
              </w:rPr>
            </w:pPr>
          </w:p>
          <w:p w:rsidR="00185229" w:rsidRPr="0036665B" w:rsidRDefault="00185229" w:rsidP="00307F0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C4F6D" w:rsidRDefault="008C4F6D" w:rsidP="008C4F6D">
      <w:pPr>
        <w:spacing w:before="8"/>
        <w:ind w:right="185"/>
        <w:jc w:val="right"/>
        <w:rPr>
          <w:rFonts w:ascii="Courier New"/>
          <w:sz w:val="25"/>
        </w:rPr>
      </w:pPr>
      <w:r>
        <w:rPr>
          <w:rFonts w:ascii="Courier New"/>
          <w:spacing w:val="-10"/>
          <w:sz w:val="25"/>
        </w:rPr>
        <w:t>9</w:t>
      </w:r>
    </w:p>
    <w:p w:rsidR="008C4F6D" w:rsidRDefault="008C4F6D" w:rsidP="008C4F6D">
      <w:pPr>
        <w:jc w:val="right"/>
        <w:rPr>
          <w:rFonts w:ascii="Courier New"/>
          <w:sz w:val="25"/>
        </w:rPr>
        <w:sectPr w:rsidR="008C4F6D">
          <w:pgSz w:w="11900" w:h="16820"/>
          <w:pgMar w:top="1140" w:right="566" w:bottom="280" w:left="1275" w:header="720" w:footer="720" w:gutter="0"/>
          <w:cols w:space="720"/>
        </w:sectPr>
      </w:pPr>
    </w:p>
    <w:p w:rsidR="008C4F6D" w:rsidRDefault="008C4F6D" w:rsidP="008C4F6D">
      <w:pPr>
        <w:pStyle w:val="a3"/>
        <w:spacing w:before="15"/>
        <w:rPr>
          <w:rFonts w:ascii="Courier New"/>
          <w:sz w:val="23"/>
        </w:rPr>
      </w:pPr>
    </w:p>
    <w:p w:rsidR="00EE17FD" w:rsidRDefault="00EE17FD"/>
    <w:sectPr w:rsidR="00EE17FD" w:rsidSect="00EE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6D"/>
    <w:rsid w:val="000B0676"/>
    <w:rsid w:val="00185229"/>
    <w:rsid w:val="0036665B"/>
    <w:rsid w:val="003A7ED6"/>
    <w:rsid w:val="00467035"/>
    <w:rsid w:val="005262CA"/>
    <w:rsid w:val="006A0579"/>
    <w:rsid w:val="008B6E8C"/>
    <w:rsid w:val="008C4F6D"/>
    <w:rsid w:val="00AE0E90"/>
    <w:rsid w:val="00B27926"/>
    <w:rsid w:val="00E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148B"/>
  <w15:docId w15:val="{972C44BC-2FC1-43B4-B32D-6B1B8BF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4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26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4F6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4F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4F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4F6D"/>
  </w:style>
  <w:style w:type="character" w:customStyle="1" w:styleId="20">
    <w:name w:val="Заголовок 2 Знак"/>
    <w:basedOn w:val="a0"/>
    <w:link w:val="2"/>
    <w:uiPriority w:val="9"/>
    <w:rsid w:val="008C4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224282735_8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224282735_8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224282735_810" TargetMode="External"/><Relationship Id="rId5" Type="http://schemas.openxmlformats.org/officeDocument/2006/relationships/hyperlink" Target="https://vk.com/wall224282735_8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3-cherkessk-r91.gosweb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сати</cp:lastModifiedBy>
  <cp:revision>2</cp:revision>
  <dcterms:created xsi:type="dcterms:W3CDTF">2025-03-05T10:45:00Z</dcterms:created>
  <dcterms:modified xsi:type="dcterms:W3CDTF">2025-03-05T10:45:00Z</dcterms:modified>
</cp:coreProperties>
</file>